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40" w:rsidRDefault="00CF6740" w:rsidP="00CF6740">
      <w:pPr>
        <w:shd w:val="clear" w:color="auto" w:fill="FFFFFF"/>
        <w:spacing w:line="276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516CB365" wp14:editId="522B191C">
            <wp:extent cx="54229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hr-HR"/>
        </w:rPr>
        <w:t>Osnovna škola Augusta Cesarca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II. </w:t>
      </w: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Ferenčica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 xml:space="preserve"> 9a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10 000 Zagreb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: 01/2451-967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fax: 01/2450-128</w:t>
      </w:r>
    </w:p>
    <w:p w:rsidR="00CF6740" w:rsidRDefault="00CF6740" w:rsidP="00CF6740">
      <w:pPr>
        <w:shd w:val="clear" w:color="auto" w:fill="FFFFFF"/>
        <w:spacing w:after="0" w:line="276" w:lineRule="auto"/>
      </w:pPr>
      <w:proofErr w:type="spellStart"/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e-mail:</w:t>
      </w:r>
      <w:hyperlink r:id="rId5">
        <w:r>
          <w:rPr>
            <w:rFonts w:ascii="Georgia" w:eastAsia="Times New Roman" w:hAnsi="Georgia" w:cs="Arial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  <w:proofErr w:type="spellEnd"/>
      </w:hyperlink>
      <w:bookmarkStart w:id="0" w:name="_Hlk95728693"/>
      <w:bookmarkEnd w:id="0"/>
    </w:p>
    <w:p w:rsidR="00CF6740" w:rsidRDefault="00CF6740" w:rsidP="00CF6740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CF6740" w:rsidRDefault="00CF6740" w:rsidP="00CF6740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KLASA: 600-04/22-03/13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URBROJ:251-155-22-01-1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  <w:t>U Zagrebu 12. svibnja 2022.</w:t>
      </w: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hr-HR"/>
        </w:rPr>
      </w:pPr>
    </w:p>
    <w:p w:rsidR="00CF6740" w:rsidRDefault="00CF6740" w:rsidP="00CF6740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</w:p>
    <w:p w:rsidR="00CF6740" w:rsidRDefault="00CF6740" w:rsidP="00CF6740">
      <w:pPr>
        <w:spacing w:after="0" w:line="276" w:lineRule="auto"/>
        <w:jc w:val="center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Z A </w:t>
      </w: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>K LJ U Č C I</w:t>
      </w:r>
    </w:p>
    <w:p w:rsidR="00CF6740" w:rsidRDefault="00CF6740" w:rsidP="00CF6740">
      <w:pPr>
        <w:spacing w:after="0" w:line="276" w:lineRule="auto"/>
        <w:jc w:val="center"/>
        <w:textAlignment w:val="baseline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s Devete sjednice Školskog odbora održane u četvrtak 12. svibnja 2022. godine  s početkom u 18:30 u prostorijama Osnovne škole Augusta Cesarca, u uredu ravnateljice.  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Prisutni: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predstavnici škole: Anita Đurđević, Sanja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Irić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Šironja</w:t>
      </w:r>
      <w:proofErr w:type="spellEnd"/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vijeća roditelja: Tihana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Zidanić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Šakota</w:t>
      </w:r>
      <w:proofErr w:type="spellEnd"/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predstavnici Osnivača: Sanja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Topalušić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, Mirjana Radaković, Iva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Majsak</w:t>
      </w:r>
      <w:proofErr w:type="spellEnd"/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- predstavnik Radničkog vijeća: Maja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Vahovec</w:t>
      </w:r>
      <w:proofErr w:type="spellEnd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 xml:space="preserve"> </w:t>
      </w:r>
      <w:proofErr w:type="spellStart"/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Juran</w:t>
      </w:r>
      <w:proofErr w:type="spellEnd"/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Ostali prisutni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: Tina Kirin, ravnateljica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  <w:t>Zapisničarka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: Anita Đurđević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NSimSun" w:hAnsi="Georgia" w:cs="Georgia"/>
          <w:color w:val="000000"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14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Predsjednica Školskog odbora Sanja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Irić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Šironja</w:t>
      </w:r>
      <w:proofErr w:type="spellEnd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  pozdravila nazočne članice Školskog odbora te odredila zapisničarku.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  <w:t>Predsjedavateljica je na početku konstatirala da sjednici prisustvuje potreban broj članova za pravovaljano odlučivanje. Predložila je sljedeći dnevni red kao u pozivu.</w:t>
      </w:r>
    </w:p>
    <w:p w:rsidR="00CF6740" w:rsidRDefault="00CF6740" w:rsidP="00CF6740">
      <w:pPr>
        <w:spacing w:after="0" w:line="276" w:lineRule="auto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textAlignment w:val="baseline"/>
        <w:rPr>
          <w:rFonts w:ascii="Georgia" w:eastAsia="Times New Roman" w:hAnsi="Georgia" w:cs="Georgia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textAlignment w:val="baseline"/>
        <w:rPr>
          <w:rFonts w:ascii="Georgia" w:eastAsia="Times New Roman" w:hAnsi="Georgia" w:cs="Georgia"/>
          <w:b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lastRenderedPageBreak/>
        <w:t>P r i j e d l o g  d n e v n o g  r e d a:</w:t>
      </w:r>
    </w:p>
    <w:p w:rsidR="00CF6740" w:rsidRDefault="00CF6740" w:rsidP="00CF6740">
      <w:pPr>
        <w:spacing w:after="0" w:line="48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 xml:space="preserve">1. Verifikacija Zapisnika s Osme sjednice Školskog odbora održane 9. ožujka 2022. </w:t>
      </w:r>
    </w:p>
    <w:p w:rsidR="00CF6740" w:rsidRDefault="00CF6740" w:rsidP="00CF6740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2. Prethodna suglasnost Školskog odbora za zasnivanje radnog odnosa na temelju natječaja objavljenog dana 7. travnja 2022. na mrežnoj stranici i oglasnoj ploči Hrvatskog zavoda za zapošljavanje te mrežnoj stranici i oglasnoj ploči Škole – izvjestitelj ravnateljica</w:t>
      </w:r>
    </w:p>
    <w:p w:rsidR="00CF6740" w:rsidRDefault="00CF6740" w:rsidP="00CF6740">
      <w:pPr>
        <w:spacing w:after="0" w:line="480" w:lineRule="auto"/>
        <w:jc w:val="both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  <w:t>3. Razno</w:t>
      </w:r>
    </w:p>
    <w:p w:rsidR="00CF6740" w:rsidRDefault="00CF6740" w:rsidP="00CF6740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Prijedlog je Dnevnog reda jednoglasno prihvaćen.</w:t>
      </w:r>
    </w:p>
    <w:p w:rsidR="00CF6740" w:rsidRDefault="00CF6740" w:rsidP="00CF6740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textAlignment w:val="baseline"/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NSimSun" w:hAnsi="Georgia" w:cs="Georgia"/>
          <w:b/>
          <w:lang w:eastAsia="zh-CN"/>
        </w:rPr>
        <w:t xml:space="preserve">Ad 1.)  </w:t>
      </w:r>
      <w:r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 xml:space="preserve">Verifikacija Zapisnika s Osme sjednice Školskog odbora održane 9. ožujka 2022. 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Školski je odbor usvojio Zapisnik s Osme sjednice Školskog odbora. 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  <w:t xml:space="preserve">Ad 2.) </w:t>
      </w:r>
      <w:r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Prethodna suglasnost Školskog odbora za zasnivanje radnog odnosa na temelju natječaja objavljenog dana 7. travnja 2022. na mrežnoj stranici i oglasnoj ploči Hrvatskog zavoda za zapošljavanje te mrežnoj stranici i oglasnoj ploči Škole – izvjestitelj ravnateljica</w:t>
      </w:r>
    </w:p>
    <w:p w:rsidR="00CF6740" w:rsidRDefault="00CF6740" w:rsidP="00CF6740">
      <w:pPr>
        <w:spacing w:after="0" w:line="276" w:lineRule="auto"/>
        <w:jc w:val="both"/>
        <w:rPr>
          <w:rFonts w:ascii="Georgia" w:eastAsia="NSimSun" w:hAnsi="Georgia" w:cs="Georgia"/>
          <w:b/>
          <w:bCs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>Jednoglasno je donesena sljedeća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kern w:val="2"/>
          <w:sz w:val="24"/>
          <w:szCs w:val="24"/>
          <w:lang w:eastAsia="hr-HR" w:bidi="hi-IN"/>
        </w:rPr>
        <w:t>ODLUKA: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hd w:val="clear" w:color="auto" w:fill="FFFFFF"/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color w:val="000000"/>
          <w:kern w:val="2"/>
          <w:sz w:val="24"/>
          <w:szCs w:val="24"/>
          <w:lang w:eastAsia="hr-HR" w:bidi="hi-IN"/>
        </w:rPr>
        <w:t xml:space="preserve">Školski odbor na prijedlog ravnateljice daje suglasnost za zapošljavanje Ivane Pašalić  na radnom mjestu spremačice, na puno, određeno radno vrijeme, 40 sati tjedno, uz uvjet probnog rad od triju mjeseci u skladu s Procedurom o praćenju i ocjenjivanju probnog rada Osnovne škole Augusta Cesarca i Pravilnikom o radu Osnovne škole Augusta Cesarca te ostalim zakonskim odredbama o radnim odnosima.  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:rsidR="00CF6740" w:rsidRDefault="00CF6740" w:rsidP="00CF6740">
      <w:pPr>
        <w:spacing w:after="0" w:line="276" w:lineRule="auto"/>
        <w:jc w:val="both"/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</w:pPr>
      <w:r>
        <w:rPr>
          <w:rFonts w:ascii="Georgia" w:hAnsi="Georgia" w:cs="Georgia"/>
          <w:b/>
          <w:color w:val="000000"/>
        </w:rPr>
        <w:t xml:space="preserve">Ad 3.) </w:t>
      </w:r>
      <w:r>
        <w:rPr>
          <w:rFonts w:ascii="Georgia" w:eastAsia="Times New Roman" w:hAnsi="Georgia" w:cs="Times New Roman"/>
          <w:b/>
          <w:color w:val="000000"/>
          <w:kern w:val="2"/>
          <w:sz w:val="24"/>
          <w:szCs w:val="24"/>
          <w:lang w:eastAsia="hr-HR" w:bidi="hi-IN"/>
        </w:rPr>
        <w:t>Razno</w:t>
      </w:r>
    </w:p>
    <w:p w:rsidR="00CF6740" w:rsidRDefault="00CF6740" w:rsidP="00CF6740">
      <w:pPr>
        <w:pStyle w:val="NormalWeb"/>
        <w:spacing w:before="280" w:after="280" w:line="276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Ravnateljica je obavijestila Školski odbor da je kuharica </w:t>
      </w:r>
      <w:r w:rsidRPr="00CF6740">
        <w:rPr>
          <w:highlight w:val="black"/>
        </w:rPr>
        <w:t>Marija Rončević</w:t>
      </w:r>
      <w:r>
        <w:rPr>
          <w:rFonts w:ascii="Georgia" w:hAnsi="Georgia" w:cs="Georgia"/>
          <w:color w:val="000000"/>
        </w:rPr>
        <w:t xml:space="preserve"> dobila Rješenje o trajnoj nesposobnosti za rad koje je postalo pravomoćno i da je time došlo do raskida Ugovora u radu. U skladu s uputama Ministarstva znanosti i obrazovanja prijavljena je potreba za dobivanjem suglasnosti za upražnjeno radno mjesto kuharice. </w:t>
      </w:r>
    </w:p>
    <w:p w:rsidR="00CF6740" w:rsidRDefault="00CF6740" w:rsidP="00CF6740">
      <w:pPr>
        <w:pStyle w:val="NormalWeb"/>
        <w:spacing w:before="280" w:after="280" w:line="276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Gradski ured za gospodarstvo, ekološku održivost i  strategijsko planiranje obavijestio je ravnateljicu da je objavljena Odluka o odabiru korisnika i dodjeli sredstava Fonda za zaštitu okoliša i energetsku učinkovitost u sklopu Javnog natječaja (EnU-9/21) za energetsku obnovu kulturne baštine.</w:t>
      </w:r>
      <w:r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Osnovna škola Augusta Cesarca je prva na listi, s najvećim brojem bodova: ODLUKA JN KB (EnU-9-21).pdf (fzoeu.hr). </w:t>
      </w:r>
    </w:p>
    <w:p w:rsidR="00CF6740" w:rsidRDefault="00CF6740" w:rsidP="00CF6740">
      <w:pPr>
        <w:pStyle w:val="NormalWeb"/>
        <w:spacing w:before="280" w:after="280" w:line="276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Ravnateljica je na kraju obavijestila članice da Škola u suradnji s Mjesnim odborom </w:t>
      </w:r>
      <w:proofErr w:type="spellStart"/>
      <w:r>
        <w:rPr>
          <w:rFonts w:ascii="Georgia" w:hAnsi="Georgia" w:cs="Georgia"/>
          <w:color w:val="000000"/>
        </w:rPr>
        <w:t>Ferenščica</w:t>
      </w:r>
      <w:proofErr w:type="spellEnd"/>
      <w:r>
        <w:rPr>
          <w:rFonts w:ascii="Georgia" w:hAnsi="Georgia" w:cs="Georgia"/>
          <w:color w:val="000000"/>
        </w:rPr>
        <w:t xml:space="preserve"> organizira Dane zajedništva Škole i zajednice kao humanitarnu akciju za nabavu mobilne stubišne platforme za učenike s teškoćama. </w:t>
      </w:r>
      <w:bookmarkStart w:id="1" w:name="_GoBack"/>
      <w:bookmarkEnd w:id="1"/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Sjednica je završena u 19:30.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Zapisničarka:</w:t>
      </w: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ab/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  <w:r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  <w:t>Anita Đurđević</w:t>
      </w: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after="0" w:line="276" w:lineRule="auto"/>
        <w:jc w:val="both"/>
        <w:textAlignment w:val="baseline"/>
        <w:rPr>
          <w:rFonts w:ascii="Georgia" w:eastAsia="Times New Roman" w:hAnsi="Georgia" w:cs="Georgia"/>
          <w:bCs/>
          <w:kern w:val="2"/>
          <w:sz w:val="24"/>
          <w:szCs w:val="24"/>
          <w:lang w:eastAsia="hr-HR" w:bidi="hi-IN"/>
        </w:rPr>
      </w:pPr>
    </w:p>
    <w:p w:rsidR="00CF6740" w:rsidRDefault="00CF6740" w:rsidP="00CF6740">
      <w:pPr>
        <w:spacing w:line="276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Predsjednica Školskog odbora:</w:t>
      </w:r>
    </w:p>
    <w:p w:rsidR="00CF6740" w:rsidRDefault="00CF6740" w:rsidP="00CF6740">
      <w:pPr>
        <w:spacing w:line="276" w:lineRule="auto"/>
        <w:jc w:val="right"/>
        <w:rPr>
          <w:rFonts w:ascii="Georgia" w:hAnsi="Georgia"/>
          <w:sz w:val="24"/>
          <w:szCs w:val="24"/>
        </w:rPr>
      </w:pPr>
    </w:p>
    <w:p w:rsidR="00CF6740" w:rsidRDefault="00CF6740" w:rsidP="00CF6740">
      <w:pPr>
        <w:spacing w:line="276" w:lineRule="auto"/>
        <w:jc w:val="right"/>
        <w:rPr>
          <w:rFonts w:ascii="Georgia" w:hAnsi="Georgia"/>
          <w:sz w:val="24"/>
          <w:szCs w:val="24"/>
        </w:rPr>
      </w:pPr>
    </w:p>
    <w:p w:rsidR="00CF6740" w:rsidRDefault="00CF6740" w:rsidP="00CF6740">
      <w:pPr>
        <w:spacing w:line="276" w:lineRule="auto"/>
        <w:jc w:val="right"/>
      </w:pPr>
      <w:r>
        <w:rPr>
          <w:rFonts w:ascii="Georgia" w:hAnsi="Georgia"/>
          <w:sz w:val="24"/>
          <w:szCs w:val="24"/>
        </w:rPr>
        <w:t xml:space="preserve">Sanja </w:t>
      </w:r>
      <w:proofErr w:type="spellStart"/>
      <w:r>
        <w:rPr>
          <w:rFonts w:ascii="Georgia" w:hAnsi="Georgia"/>
          <w:sz w:val="24"/>
          <w:szCs w:val="24"/>
        </w:rPr>
        <w:t>Irić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Šironja</w:t>
      </w:r>
      <w:proofErr w:type="spellEnd"/>
    </w:p>
    <w:p w:rsidR="00CF6740" w:rsidRDefault="00CF6740" w:rsidP="00CF6740"/>
    <w:p w:rsidR="003C7387" w:rsidRDefault="003C7387"/>
    <w:sectPr w:rsidR="003C7387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514650"/>
      <w:docPartObj>
        <w:docPartGallery w:val="Page Numbers (Bottom of Page)"/>
        <w:docPartUnique/>
      </w:docPartObj>
    </w:sdtPr>
    <w:sdtEndPr/>
    <w:sdtContent>
      <w:p w:rsidR="00F65DD5" w:rsidRDefault="00CF6740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F65DD5" w:rsidRDefault="00CF674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40"/>
    <w:rsid w:val="003C7387"/>
    <w:rsid w:val="00C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1683"/>
  <w15:chartTrackingRefBased/>
  <w15:docId w15:val="{CC74BC7C-353F-43A0-8004-C9DCA840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74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CF6740"/>
  </w:style>
  <w:style w:type="paragraph" w:styleId="NormalWeb">
    <w:name w:val="Normal (Web)"/>
    <w:basedOn w:val="Normal"/>
    <w:qFormat/>
    <w:rsid w:val="00CF674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r-HR" w:bidi="hi-IN"/>
    </w:rPr>
  </w:style>
  <w:style w:type="paragraph" w:styleId="Footer">
    <w:name w:val="footer"/>
    <w:basedOn w:val="Normal"/>
    <w:link w:val="FooterChar"/>
    <w:uiPriority w:val="99"/>
    <w:unhideWhenUsed/>
    <w:rsid w:val="00CF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F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2022-07-14T08:29:00Z</dcterms:created>
  <dcterms:modified xsi:type="dcterms:W3CDTF">2022-07-14T08:32:00Z</dcterms:modified>
</cp:coreProperties>
</file>