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DB9F" w14:textId="2177FEB3" w:rsidR="00D36B19" w:rsidRDefault="00D36B19" w:rsidP="00D36B1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 prosinca 2024.</w:t>
      </w:r>
    </w:p>
    <w:p w14:paraId="1F6556FA" w14:textId="3B33B02B" w:rsidR="00D36B19" w:rsidRDefault="00D36B19" w:rsidP="00D36B1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Natječaj: radno mjesto učitelja/učiteljice razredne nastave, na puno neodređeno vrijeme, 40 sati, 1 izvršitelj/izvršiteljica</w:t>
      </w:r>
    </w:p>
    <w:p w14:paraId="0DC6842C" w14:textId="77777777" w:rsidR="00D36B19" w:rsidRPr="00830355" w:rsidRDefault="00D36B19" w:rsidP="00D36B19">
      <w:pPr>
        <w:jc w:val="both"/>
        <w:rPr>
          <w:rFonts w:ascii="Georgia" w:hAnsi="Georgia"/>
          <w:sz w:val="24"/>
          <w:szCs w:val="24"/>
        </w:rPr>
      </w:pPr>
      <w:r w:rsidRPr="00830355">
        <w:rPr>
          <w:rFonts w:ascii="Georgia" w:hAnsi="Georgia"/>
          <w:sz w:val="24"/>
          <w:szCs w:val="24"/>
        </w:rPr>
        <w:t xml:space="preserve">U skladu s člankom 105. </w:t>
      </w:r>
      <w:r>
        <w:rPr>
          <w:rFonts w:ascii="Georgia" w:hAnsi="Georgia"/>
          <w:sz w:val="24"/>
          <w:szCs w:val="24"/>
        </w:rPr>
        <w:t>Zakona o odgoju i obrazovanju u osnovnoj i srednjoj školi i člankom 4. Pravilnika o odgovarajućoj vrsti obrazovanja učitelja i stručnih suradnika u osnovnoj školi, a čija je natječajna dokumentacija pravovaljana i pravodobna, na provedbu selekcijskog postupka pozvani su sljedeći kandidati/kandidatkinje:</w:t>
      </w:r>
    </w:p>
    <w:p w14:paraId="36E38CA3" w14:textId="77777777" w:rsidR="00D36B19" w:rsidRDefault="00D36B19" w:rsidP="00D36B19">
      <w:pPr>
        <w:rPr>
          <w:rFonts w:ascii="Georgia" w:hAnsi="Georgia"/>
          <w:sz w:val="24"/>
          <w:szCs w:val="24"/>
        </w:rPr>
      </w:pPr>
    </w:p>
    <w:p w14:paraId="23E9AB06" w14:textId="32B11C04" w:rsidR="00D36B19" w:rsidRDefault="00D36B19" w:rsidP="00D36B19">
      <w:pPr>
        <w:pStyle w:val="Odlomakpopis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Ivona Lovrenčić</w:t>
      </w:r>
    </w:p>
    <w:p w14:paraId="617A09E6" w14:textId="74B7424B" w:rsidR="00D36B19" w:rsidRDefault="00D36B19" w:rsidP="00D36B19">
      <w:pPr>
        <w:pStyle w:val="Odlomakpopis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Rina Šurjak</w:t>
      </w:r>
    </w:p>
    <w:p w14:paraId="35839765" w14:textId="5ABCD9E1" w:rsidR="00D36B19" w:rsidRDefault="00D36B19" w:rsidP="00D36B19">
      <w:pPr>
        <w:pStyle w:val="Odlomakpopis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Dorotea Daničić</w:t>
      </w:r>
    </w:p>
    <w:p w14:paraId="78B28F0B" w14:textId="3F8CCC2F" w:rsidR="00D36B19" w:rsidRDefault="00D36B19" w:rsidP="00D36B19">
      <w:pPr>
        <w:pStyle w:val="Odlomakpopis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Tanija Lajtman</w:t>
      </w:r>
    </w:p>
    <w:p w14:paraId="6E398768" w14:textId="7021D805" w:rsidR="00D36B19" w:rsidRDefault="00D36B19" w:rsidP="00D36B19">
      <w:pPr>
        <w:pStyle w:val="Odlomakpopis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Josipa Jurković Kovač</w:t>
      </w:r>
    </w:p>
    <w:p w14:paraId="5972E426" w14:textId="31EBA716" w:rsidR="00843C9E" w:rsidRDefault="00843C9E" w:rsidP="00D36B19">
      <w:pPr>
        <w:pStyle w:val="Odlomakpopis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Doris Jurić</w:t>
      </w:r>
    </w:p>
    <w:p w14:paraId="288E49E1" w14:textId="77777777" w:rsidR="00D36B19" w:rsidRPr="00D36B19" w:rsidRDefault="00D36B19" w:rsidP="00D36B19">
      <w:pPr>
        <w:pStyle w:val="Odlomakpopisa"/>
        <w:rPr>
          <w:rFonts w:ascii="Georgia" w:hAnsi="Georgia"/>
          <w:sz w:val="24"/>
          <w:szCs w:val="24"/>
        </w:rPr>
      </w:pPr>
    </w:p>
    <w:p w14:paraId="529710FF" w14:textId="77777777" w:rsidR="00D36B19" w:rsidRPr="00830355" w:rsidRDefault="00D36B19" w:rsidP="00D36B19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830355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2F7B291D" w14:textId="77777777" w:rsidR="00D36B19" w:rsidRDefault="00D36B19"/>
    <w:sectPr w:rsidR="00D3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46ACC"/>
    <w:multiLevelType w:val="hybridMultilevel"/>
    <w:tmpl w:val="533CB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7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19"/>
    <w:rsid w:val="00110893"/>
    <w:rsid w:val="00237166"/>
    <w:rsid w:val="002C5EB2"/>
    <w:rsid w:val="00843C9E"/>
    <w:rsid w:val="008760F0"/>
    <w:rsid w:val="00CD1166"/>
    <w:rsid w:val="00CF5C04"/>
    <w:rsid w:val="00D36B19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74D2"/>
  <w15:chartTrackingRefBased/>
  <w15:docId w15:val="{ED063775-C88F-433C-A451-5D5399C6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6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6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6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6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6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6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6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6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6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6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6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6B1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6B1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6B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6B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6B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6B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6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6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6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6B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6B1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6B1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6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6B1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6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2024-12-09T19:29:00Z</dcterms:created>
  <dcterms:modified xsi:type="dcterms:W3CDTF">2024-12-09T21:19:00Z</dcterms:modified>
</cp:coreProperties>
</file>